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63C" w14:textId="40056A49" w:rsidR="001B44D0" w:rsidRPr="00A04A1F" w:rsidRDefault="001B44D0" w:rsidP="001B44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Atribuição de Contribuições para Pesquisa (</w:t>
      </w:r>
      <w:proofErr w:type="spellStart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Pr="00A04A1F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t-BR"/>
        </w:rPr>
        <w:footnoteReference w:id="1"/>
      </w:r>
    </w:p>
    <w:p w14:paraId="49929EDA" w14:textId="77777777" w:rsidR="00BF24D2" w:rsidRPr="00A04A1F" w:rsidRDefault="00BF24D2" w:rsidP="008B6FCD">
      <w:pPr>
        <w:pStyle w:val="SitioNovoTitulo"/>
        <w:rPr>
          <w:rFonts w:ascii="Arial" w:hAnsi="Arial" w:cs="Arial"/>
          <w:sz w:val="20"/>
          <w:szCs w:val="20"/>
        </w:rPr>
      </w:pPr>
    </w:p>
    <w:p w14:paraId="3EB76A78" w14:textId="77777777" w:rsidR="001B44D0" w:rsidRPr="00A04A1F" w:rsidRDefault="001B44D0" w:rsidP="001B44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sz w:val="24"/>
          <w:szCs w:val="24"/>
          <w:lang w:eastAsia="pt-BR"/>
        </w:rPr>
        <w:t xml:space="preserve">Como forma de garantir mais transparência no processo de criação e publicação dos trabalhos submetidos, a Revista Sítio Novo adota a Taxonomia </w:t>
      </w:r>
      <w:proofErr w:type="spellStart"/>
      <w:r w:rsidRPr="00A04A1F">
        <w:rPr>
          <w:rFonts w:ascii="Arial" w:eastAsia="Times New Roman" w:hAnsi="Arial" w:cs="Arial"/>
          <w:sz w:val="24"/>
          <w:szCs w:val="24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A04A1F">
        <w:rPr>
          <w:rFonts w:ascii="Arial" w:eastAsia="Times New Roman" w:hAnsi="Arial" w:cs="Arial"/>
          <w:sz w:val="24"/>
          <w:szCs w:val="24"/>
          <w:lang w:eastAsia="pt-BR"/>
        </w:rPr>
        <w:t>Contributor</w:t>
      </w:r>
      <w:proofErr w:type="spellEnd"/>
      <w:r w:rsidRPr="00A04A1F">
        <w:rPr>
          <w:rFonts w:ascii="Arial" w:eastAsia="Times New Roman" w:hAnsi="Arial" w:cs="Arial"/>
          <w:sz w:val="24"/>
          <w:szCs w:val="24"/>
          <w:lang w:eastAsia="pt-BR"/>
        </w:rPr>
        <w:t xml:space="preserve"> Role </w:t>
      </w:r>
      <w:proofErr w:type="spellStart"/>
      <w:r w:rsidRPr="00A04A1F">
        <w:rPr>
          <w:rFonts w:ascii="Arial" w:eastAsia="Times New Roman" w:hAnsi="Arial" w:cs="Arial"/>
          <w:sz w:val="24"/>
          <w:szCs w:val="24"/>
          <w:lang w:eastAsia="pt-BR"/>
        </w:rPr>
        <w:t>Taxonomy</w:t>
      </w:r>
      <w:proofErr w:type="spellEnd"/>
      <w:r w:rsidRPr="00A04A1F">
        <w:rPr>
          <w:rFonts w:ascii="Arial" w:eastAsia="Times New Roman" w:hAnsi="Arial" w:cs="Arial"/>
          <w:sz w:val="24"/>
          <w:szCs w:val="24"/>
          <w:lang w:eastAsia="pt-BR"/>
        </w:rPr>
        <w:t>), uma ferramenta útil para esclarecer as contribuições de cada colaborador durante a produção e publicação dos resultados da pesquisa, como artigos científicos.</w:t>
      </w:r>
    </w:p>
    <w:p w14:paraId="095103FC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7C4F31" w14:textId="28C78549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que é a </w:t>
      </w:r>
      <w:proofErr w:type="spellStart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14:paraId="44F6DD39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 xml:space="preserve">A Taxonomia </w:t>
      </w:r>
      <w:proofErr w:type="spellStart"/>
      <w:r w:rsidRPr="00A04A1F">
        <w:rPr>
          <w:rFonts w:ascii="Arial" w:eastAsia="Times New Roman" w:hAnsi="Arial" w:cs="Arial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lang w:eastAsia="pt-BR"/>
        </w:rPr>
        <w:t xml:space="preserve"> oferece uma lista de 14 papéis distintos que descrevem as principais contribuições de pesquisadores na produção de um artigo ou outro resultado de pesquisa. Ela foi criada para padronizar e facilitar a atribuição de responsabilidades, proporcionando maior transparência e reconhecimento das contribuições individuais.</w:t>
      </w:r>
    </w:p>
    <w:p w14:paraId="4D91A60D" w14:textId="68F7B2EB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Instruções para </w:t>
      </w:r>
      <w:r w:rsidR="00420CB7"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reenchimento </w:t>
      </w:r>
    </w:p>
    <w:p w14:paraId="679C3276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A04A1F">
        <w:rPr>
          <w:rFonts w:ascii="Arial" w:eastAsia="Times New Roman" w:hAnsi="Arial" w:cs="Arial"/>
          <w:u w:val="single"/>
          <w:lang w:eastAsia="pt-BR"/>
        </w:rPr>
        <w:t>Atribuição de Funções</w:t>
      </w:r>
    </w:p>
    <w:p w14:paraId="6E48CEBA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 xml:space="preserve">Ao preparar o trabalho para envio a um periódico que utilize a Taxonomia </w:t>
      </w:r>
      <w:proofErr w:type="spellStart"/>
      <w:r w:rsidRPr="00A04A1F">
        <w:rPr>
          <w:rFonts w:ascii="Arial" w:eastAsia="Times New Roman" w:hAnsi="Arial" w:cs="Arial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lang w:eastAsia="pt-BR"/>
        </w:rPr>
        <w:t>, é importante que todos os autores e colaboradores tenham discutido e concordado previamente sobre as funções desempenhadas durante a pesquisa. O autor principal ou correspondente será responsável por registrar essas informações no momento do envio.</w:t>
      </w:r>
    </w:p>
    <w:p w14:paraId="7A2FAB0E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A04A1F">
        <w:rPr>
          <w:rFonts w:ascii="Arial" w:eastAsia="Times New Roman" w:hAnsi="Arial" w:cs="Arial"/>
          <w:u w:val="single"/>
          <w:lang w:eastAsia="pt-BR"/>
        </w:rPr>
        <w:t>Funções Múltiplas</w:t>
      </w:r>
    </w:p>
    <w:p w14:paraId="11C23119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>É comum que um único pesquisador tenha desempenhado várias funções durante a realização de um projeto. Portanto, não hesite em atribuir múltiplas funções a um mesmo indivíduo, caso isso seja pertinente.</w:t>
      </w:r>
    </w:p>
    <w:p w14:paraId="61E24D0B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A04A1F">
        <w:rPr>
          <w:rFonts w:ascii="Arial" w:eastAsia="Times New Roman" w:hAnsi="Arial" w:cs="Arial"/>
          <w:u w:val="single"/>
          <w:lang w:eastAsia="pt-BR"/>
        </w:rPr>
        <w:t>Funções para Vários Colaboradores</w:t>
      </w:r>
    </w:p>
    <w:p w14:paraId="41B28B58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>Uma mesma função pode ser atribuída a mais de um colaborador. Isso pode ocorrer, por exemplo, quando diferentes pesquisadores participaram de maneira semelhante de uma determinada etapa do projeto.</w:t>
      </w:r>
    </w:p>
    <w:p w14:paraId="79987B78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A04A1F">
        <w:rPr>
          <w:rFonts w:ascii="Arial" w:eastAsia="Times New Roman" w:hAnsi="Arial" w:cs="Arial"/>
          <w:u w:val="single"/>
          <w:lang w:eastAsia="pt-BR"/>
        </w:rPr>
        <w:t>Funções Não Relevantes</w:t>
      </w:r>
    </w:p>
    <w:p w14:paraId="69C595E4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 xml:space="preserve">Nem todas as funções da </w:t>
      </w:r>
      <w:proofErr w:type="spellStart"/>
      <w:r w:rsidRPr="00A04A1F">
        <w:rPr>
          <w:rFonts w:ascii="Arial" w:eastAsia="Times New Roman" w:hAnsi="Arial" w:cs="Arial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lang w:eastAsia="pt-BR"/>
        </w:rPr>
        <w:t xml:space="preserve"> serão aplicáveis a todos os projetos. Caso alguma função não se refira ao seu trabalho de pesquisa específico, não é necessário incluí-la no formulário.</w:t>
      </w:r>
    </w:p>
    <w:p w14:paraId="5C1429DD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96DB8E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Confira as 14 funções de colaboradores do </w:t>
      </w:r>
      <w:proofErr w:type="spellStart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CRediT</w:t>
      </w:r>
      <w:proofErr w:type="spellEnd"/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014"/>
        <w:gridCol w:w="7053"/>
      </w:tblGrid>
      <w:tr w:rsidR="001B44D0" w:rsidRPr="00A04A1F" w14:paraId="6DFDF8F7" w14:textId="77777777" w:rsidTr="00C403FE">
        <w:tc>
          <w:tcPr>
            <w:tcW w:w="1980" w:type="dxa"/>
            <w:shd w:val="clear" w:color="auto" w:fill="E7E6E6" w:themeFill="background2"/>
          </w:tcPr>
          <w:p w14:paraId="12718904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Função</w:t>
            </w:r>
          </w:p>
        </w:tc>
        <w:tc>
          <w:tcPr>
            <w:tcW w:w="7087" w:type="dxa"/>
            <w:shd w:val="clear" w:color="auto" w:fill="E7E6E6" w:themeFill="background2"/>
          </w:tcPr>
          <w:p w14:paraId="28A21B4C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</w:tr>
      <w:tr w:rsidR="001B44D0" w:rsidRPr="00A04A1F" w14:paraId="432A9CDE" w14:textId="77777777" w:rsidTr="00C403FE">
        <w:tc>
          <w:tcPr>
            <w:tcW w:w="1980" w:type="dxa"/>
          </w:tcPr>
          <w:p w14:paraId="43450B13" w14:textId="453415BA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Conceitualização</w:t>
            </w:r>
          </w:p>
        </w:tc>
        <w:tc>
          <w:tcPr>
            <w:tcW w:w="7087" w:type="dxa"/>
          </w:tcPr>
          <w:p w14:paraId="4AC6AEBE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Ideias; formulação ou evolução de objetivos e metas abrangentes de pesquisa.</w:t>
            </w:r>
          </w:p>
        </w:tc>
      </w:tr>
      <w:tr w:rsidR="001B44D0" w:rsidRPr="00A04A1F" w14:paraId="7BAD360D" w14:textId="77777777" w:rsidTr="00C403FE">
        <w:tc>
          <w:tcPr>
            <w:tcW w:w="1980" w:type="dxa"/>
          </w:tcPr>
          <w:p w14:paraId="54D0D56D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Curadoria de dados</w:t>
            </w:r>
          </w:p>
        </w:tc>
        <w:tc>
          <w:tcPr>
            <w:tcW w:w="7087" w:type="dxa"/>
          </w:tcPr>
          <w:p w14:paraId="6A989C33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Atividades de gerenciamento para anotar (produzir metadados), limpar dados e manter dados de pesquisa (incluindo código de software, quando necessário para interpretar os dados em si) para uso inicial e reutilização posterior.</w:t>
            </w:r>
          </w:p>
        </w:tc>
      </w:tr>
      <w:tr w:rsidR="001B44D0" w:rsidRPr="00A04A1F" w14:paraId="5FA91ECF" w14:textId="77777777" w:rsidTr="00C403FE">
        <w:tc>
          <w:tcPr>
            <w:tcW w:w="1980" w:type="dxa"/>
          </w:tcPr>
          <w:p w14:paraId="3EFF95A5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Análise formal</w:t>
            </w:r>
          </w:p>
        </w:tc>
        <w:tc>
          <w:tcPr>
            <w:tcW w:w="7087" w:type="dxa"/>
          </w:tcPr>
          <w:p w14:paraId="6E1CBDC5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Aplicação de técnicas estatísticas, matemáticas, computacionais ou outras técnicas formais para analisar ou sintetizar dados de estudo.</w:t>
            </w:r>
          </w:p>
        </w:tc>
      </w:tr>
      <w:tr w:rsidR="001B44D0" w:rsidRPr="00A04A1F" w14:paraId="47722631" w14:textId="77777777" w:rsidTr="00C403FE">
        <w:tc>
          <w:tcPr>
            <w:tcW w:w="1980" w:type="dxa"/>
          </w:tcPr>
          <w:p w14:paraId="760FC8EE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Aquisição de financiamento</w:t>
            </w:r>
          </w:p>
        </w:tc>
        <w:tc>
          <w:tcPr>
            <w:tcW w:w="7087" w:type="dxa"/>
          </w:tcPr>
          <w:p w14:paraId="569C5B94" w14:textId="11FC55DA" w:rsidR="001B44D0" w:rsidRPr="00A04A1F" w:rsidRDefault="001B44D0" w:rsidP="00151135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Aquisição de apoio financeiro para o projeto que deu origem </w:t>
            </w:r>
            <w:r w:rsidR="00151135" w:rsidRPr="00A04A1F">
              <w:rPr>
                <w:rFonts w:ascii="Arial" w:eastAsia="Times New Roman" w:hAnsi="Arial" w:cs="Arial"/>
                <w:lang w:eastAsia="pt-BR"/>
              </w:rPr>
              <w:t>à</w:t>
            </w:r>
            <w:r w:rsidRPr="00A04A1F">
              <w:rPr>
                <w:rFonts w:ascii="Arial" w:eastAsia="Times New Roman" w:hAnsi="Arial" w:cs="Arial"/>
                <w:lang w:eastAsia="pt-BR"/>
              </w:rPr>
              <w:t xml:space="preserve"> publicação.</w:t>
            </w:r>
          </w:p>
        </w:tc>
      </w:tr>
      <w:tr w:rsidR="001B44D0" w:rsidRPr="00A04A1F" w14:paraId="70D2EECD" w14:textId="77777777" w:rsidTr="00C403FE">
        <w:tc>
          <w:tcPr>
            <w:tcW w:w="1980" w:type="dxa"/>
          </w:tcPr>
          <w:p w14:paraId="012FEF16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Investigação</w:t>
            </w:r>
          </w:p>
        </w:tc>
        <w:tc>
          <w:tcPr>
            <w:tcW w:w="7087" w:type="dxa"/>
          </w:tcPr>
          <w:p w14:paraId="26F3C4D5" w14:textId="68C8AF73" w:rsidR="001B44D0" w:rsidRPr="00A04A1F" w:rsidRDefault="00151135" w:rsidP="00151135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Condução de</w:t>
            </w:r>
            <w:r w:rsidR="001B44D0" w:rsidRPr="00A04A1F">
              <w:rPr>
                <w:rFonts w:ascii="Arial" w:eastAsia="Times New Roman" w:hAnsi="Arial" w:cs="Arial"/>
                <w:lang w:eastAsia="pt-BR"/>
              </w:rPr>
              <w:t xml:space="preserve"> processo de pesquisa e investigação, especificamente realizando experimentos ou coleta de dados/evidências.</w:t>
            </w:r>
          </w:p>
        </w:tc>
      </w:tr>
      <w:tr w:rsidR="001B44D0" w:rsidRPr="00A04A1F" w14:paraId="3AF51B88" w14:textId="77777777" w:rsidTr="00C403FE">
        <w:tc>
          <w:tcPr>
            <w:tcW w:w="1980" w:type="dxa"/>
          </w:tcPr>
          <w:p w14:paraId="6720287E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Metodologia</w:t>
            </w:r>
          </w:p>
        </w:tc>
        <w:tc>
          <w:tcPr>
            <w:tcW w:w="7087" w:type="dxa"/>
          </w:tcPr>
          <w:p w14:paraId="57BE4F4D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Desenvolvimento ou desenho de metodologia; criação de modelos.</w:t>
            </w:r>
          </w:p>
        </w:tc>
      </w:tr>
      <w:tr w:rsidR="001B44D0" w:rsidRPr="00A04A1F" w14:paraId="422E9EC2" w14:textId="77777777" w:rsidTr="00C403FE">
        <w:tc>
          <w:tcPr>
            <w:tcW w:w="1980" w:type="dxa"/>
          </w:tcPr>
          <w:p w14:paraId="682E1316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Administração do projeto</w:t>
            </w:r>
          </w:p>
        </w:tc>
        <w:tc>
          <w:tcPr>
            <w:tcW w:w="7087" w:type="dxa"/>
          </w:tcPr>
          <w:p w14:paraId="5400EA70" w14:textId="12B88D02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Responsabilidade de gestão e coordenação do planejamento e execução das atividades de pesquisa.</w:t>
            </w:r>
          </w:p>
        </w:tc>
      </w:tr>
      <w:tr w:rsidR="001B44D0" w:rsidRPr="00A04A1F" w14:paraId="6A9A2A93" w14:textId="77777777" w:rsidTr="00C403FE">
        <w:tc>
          <w:tcPr>
            <w:tcW w:w="1980" w:type="dxa"/>
          </w:tcPr>
          <w:p w14:paraId="118D4AAD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Programas</w:t>
            </w:r>
          </w:p>
        </w:tc>
        <w:tc>
          <w:tcPr>
            <w:tcW w:w="7087" w:type="dxa"/>
          </w:tcPr>
          <w:p w14:paraId="02F0CAA1" w14:textId="5C3C5C94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Programação, desenvolvimento de software; criação de programas de computador; implementação de código de computador e algoritmos de suporte; teste de componentes de código existentes.</w:t>
            </w:r>
          </w:p>
        </w:tc>
      </w:tr>
      <w:tr w:rsidR="001B44D0" w:rsidRPr="00A04A1F" w14:paraId="02111AE8" w14:textId="77777777" w:rsidTr="00C403FE">
        <w:tc>
          <w:tcPr>
            <w:tcW w:w="1980" w:type="dxa"/>
          </w:tcPr>
          <w:p w14:paraId="37602A10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Recursos</w:t>
            </w:r>
          </w:p>
        </w:tc>
        <w:tc>
          <w:tcPr>
            <w:tcW w:w="7087" w:type="dxa"/>
          </w:tcPr>
          <w:p w14:paraId="7F3A7E6D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Fornecimento de materiais de estudo, reagentes, materiais, pacientes, amostras de laboratório, animais, instrumentação, recursos de computação ou outras ferramentas de análise.</w:t>
            </w:r>
          </w:p>
        </w:tc>
      </w:tr>
      <w:tr w:rsidR="001B44D0" w:rsidRPr="00A04A1F" w14:paraId="0AE4AD11" w14:textId="77777777" w:rsidTr="00C403FE">
        <w:tc>
          <w:tcPr>
            <w:tcW w:w="1980" w:type="dxa"/>
          </w:tcPr>
          <w:p w14:paraId="6541DAC5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Supervisão</w:t>
            </w:r>
          </w:p>
        </w:tc>
        <w:tc>
          <w:tcPr>
            <w:tcW w:w="7087" w:type="dxa"/>
          </w:tcPr>
          <w:p w14:paraId="2A72A304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Responsabilidade de supervisão e liderança pelo planejamento e execução das atividades de pesquisa, incluindo orientação externa à equipe principal.</w:t>
            </w:r>
          </w:p>
        </w:tc>
      </w:tr>
      <w:tr w:rsidR="001B44D0" w:rsidRPr="00A04A1F" w14:paraId="0B87BE93" w14:textId="77777777" w:rsidTr="00C403FE">
        <w:tc>
          <w:tcPr>
            <w:tcW w:w="1980" w:type="dxa"/>
          </w:tcPr>
          <w:p w14:paraId="01D02C23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Validação</w:t>
            </w:r>
          </w:p>
        </w:tc>
        <w:tc>
          <w:tcPr>
            <w:tcW w:w="7087" w:type="dxa"/>
          </w:tcPr>
          <w:p w14:paraId="2A39EEB7" w14:textId="4BB774D0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Verificação,</w:t>
            </w:r>
            <w:r w:rsidR="00151135" w:rsidRPr="00A04A1F">
              <w:rPr>
                <w:rFonts w:ascii="Arial" w:eastAsia="Times New Roman" w:hAnsi="Arial" w:cs="Arial"/>
                <w:lang w:eastAsia="pt-BR"/>
              </w:rPr>
              <w:t xml:space="preserve"> seja como parte da atividade seja</w:t>
            </w:r>
            <w:r w:rsidRPr="00A04A1F">
              <w:rPr>
                <w:rFonts w:ascii="Arial" w:eastAsia="Times New Roman" w:hAnsi="Arial" w:cs="Arial"/>
                <w:lang w:eastAsia="pt-BR"/>
              </w:rPr>
              <w:t xml:space="preserve"> separadamente, da replicação/reprodutibilidade geral dos resultados/experimentos e outros resultados da pesquisa.</w:t>
            </w:r>
          </w:p>
        </w:tc>
      </w:tr>
      <w:tr w:rsidR="001B44D0" w:rsidRPr="00A04A1F" w14:paraId="4BEC5BDE" w14:textId="77777777" w:rsidTr="00C403FE">
        <w:tc>
          <w:tcPr>
            <w:tcW w:w="1980" w:type="dxa"/>
          </w:tcPr>
          <w:p w14:paraId="71A6BA95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Visualização</w:t>
            </w:r>
          </w:p>
        </w:tc>
        <w:tc>
          <w:tcPr>
            <w:tcW w:w="7087" w:type="dxa"/>
          </w:tcPr>
          <w:p w14:paraId="2450D447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Preparação, criação e/ou apresentação do trabalho publicado, especificamente visualização/apresentação de dados.</w:t>
            </w:r>
          </w:p>
        </w:tc>
      </w:tr>
      <w:tr w:rsidR="001B44D0" w:rsidRPr="00A04A1F" w14:paraId="095A6D93" w14:textId="77777777" w:rsidTr="00C403FE">
        <w:tc>
          <w:tcPr>
            <w:tcW w:w="1980" w:type="dxa"/>
          </w:tcPr>
          <w:p w14:paraId="458D36B4" w14:textId="7A325CCE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Escrita – rascunho original</w:t>
            </w:r>
          </w:p>
        </w:tc>
        <w:tc>
          <w:tcPr>
            <w:tcW w:w="7087" w:type="dxa"/>
          </w:tcPr>
          <w:p w14:paraId="5578762D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Preparação, criação e/ou apresentação do trabalho publicado, especificamente redação do rascunho inicial (incluindo tradução substantiva).</w:t>
            </w:r>
          </w:p>
        </w:tc>
      </w:tr>
      <w:tr w:rsidR="001B44D0" w:rsidRPr="00A04A1F" w14:paraId="5F8F035E" w14:textId="77777777" w:rsidTr="00C403FE">
        <w:tc>
          <w:tcPr>
            <w:tcW w:w="1980" w:type="dxa"/>
          </w:tcPr>
          <w:p w14:paraId="6D2A4FFB" w14:textId="77777777" w:rsidR="001B44D0" w:rsidRPr="00A04A1F" w:rsidRDefault="001B44D0" w:rsidP="001B44D0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Escrita – revisão e edição</w:t>
            </w:r>
          </w:p>
        </w:tc>
        <w:tc>
          <w:tcPr>
            <w:tcW w:w="7087" w:type="dxa"/>
          </w:tcPr>
          <w:p w14:paraId="0B4B3723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Preparação, criação e/ou apresentação do trabalho publicado por aqueles do grupo de pesquisa original, especificamente revisão crítica, comentário ou revisão – incluindo etapas </w:t>
            </w:r>
            <w:proofErr w:type="spellStart"/>
            <w:r w:rsidRPr="00A04A1F">
              <w:rPr>
                <w:rFonts w:ascii="Arial" w:eastAsia="Times New Roman" w:hAnsi="Arial" w:cs="Arial"/>
                <w:lang w:eastAsia="pt-BR"/>
              </w:rPr>
              <w:t>pré</w:t>
            </w:r>
            <w:proofErr w:type="spellEnd"/>
            <w:r w:rsidRPr="00A04A1F">
              <w:rPr>
                <w:rFonts w:ascii="Arial" w:eastAsia="Times New Roman" w:hAnsi="Arial" w:cs="Arial"/>
                <w:lang w:eastAsia="pt-BR"/>
              </w:rPr>
              <w:t xml:space="preserve"> ou pós-publicação.</w:t>
            </w:r>
          </w:p>
        </w:tc>
      </w:tr>
    </w:tbl>
    <w:p w14:paraId="0C811C32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2364FB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Modelo para utilização</w:t>
      </w:r>
    </w:p>
    <w:p w14:paraId="1BE63063" w14:textId="77777777" w:rsidR="001B44D0" w:rsidRPr="00A04A1F" w:rsidRDefault="001B44D0" w:rsidP="001B44D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>[Nome do Autor 1]</w:t>
      </w:r>
    </w:p>
    <w:p w14:paraId="78E5E193" w14:textId="68DAF9BD" w:rsidR="001B44D0" w:rsidRPr="00A04A1F" w:rsidRDefault="001B44D0" w:rsidP="001B44D0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i/>
          <w:iCs/>
          <w:lang w:eastAsia="pt-BR"/>
        </w:rPr>
        <w:t xml:space="preserve">Funções: Conceitualização, análise formal, metodologia e escrita – rascunho original. </w:t>
      </w:r>
    </w:p>
    <w:p w14:paraId="5D537B28" w14:textId="77777777" w:rsidR="001B44D0" w:rsidRPr="00A04A1F" w:rsidRDefault="001B44D0" w:rsidP="001B44D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>[Nome do Autor 2]</w:t>
      </w:r>
    </w:p>
    <w:p w14:paraId="260BAFED" w14:textId="66A8A39E" w:rsidR="001B44D0" w:rsidRPr="00A04A1F" w:rsidRDefault="001B44D0" w:rsidP="001B44D0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i/>
          <w:iCs/>
          <w:lang w:eastAsia="pt-BR"/>
        </w:rPr>
        <w:t xml:space="preserve">Funções: Conceitualização, análise formal, validação, escrita – revisão e edição. </w:t>
      </w:r>
    </w:p>
    <w:p w14:paraId="2968E3C0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7F60F9F" w14:textId="77777777" w:rsidR="001B44D0" w:rsidRPr="00A04A1F" w:rsidRDefault="001B44D0" w:rsidP="001B44D0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>(Preencha, a seguir, as informações referentes ao seu trabalho, adaptando sua declaração em conformidade com os papéis de cada colaborador)</w:t>
      </w:r>
    </w:p>
    <w:p w14:paraId="75C21C8D" w14:textId="77777777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2CE4C9A" w14:textId="77777777" w:rsidR="001B44D0" w:rsidRPr="00A04A1F" w:rsidRDefault="001B44D0" w:rsidP="001B44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de Contribuições dos Autores (</w:t>
      </w:r>
      <w:proofErr w:type="spellStart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14:paraId="314543A9" w14:textId="77777777" w:rsidR="001B44D0" w:rsidRPr="00A04A1F" w:rsidRDefault="001B44D0" w:rsidP="001B44D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04A1F">
        <w:rPr>
          <w:rFonts w:ascii="Arial" w:eastAsia="Times New Roman" w:hAnsi="Arial" w:cs="Arial"/>
          <w:lang w:eastAsia="pt-BR"/>
        </w:rPr>
        <w:t xml:space="preserve">Para este trabalho, as seguintes funções de contribuição foram atribuídas de acordo com a Taxonomia </w:t>
      </w:r>
      <w:proofErr w:type="spellStart"/>
      <w:r w:rsidRPr="00A04A1F">
        <w:rPr>
          <w:rFonts w:ascii="Arial" w:eastAsia="Times New Roman" w:hAnsi="Arial" w:cs="Arial"/>
          <w:lang w:eastAsia="pt-BR"/>
        </w:rPr>
        <w:t>CRediT</w:t>
      </w:r>
      <w:proofErr w:type="spellEnd"/>
      <w:r w:rsidRPr="00A04A1F">
        <w:rPr>
          <w:rFonts w:ascii="Arial" w:eastAsia="Times New Roman" w:hAnsi="Arial" w:cs="Arial"/>
          <w:lang w:eastAsia="pt-BR"/>
        </w:rPr>
        <w:t>:</w:t>
      </w: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1615"/>
        <w:gridCol w:w="4617"/>
        <w:gridCol w:w="2694"/>
      </w:tblGrid>
      <w:tr w:rsidR="001B44D0" w:rsidRPr="00A04A1F" w14:paraId="20979C11" w14:textId="77777777" w:rsidTr="00C403FE">
        <w:trPr>
          <w:jc w:val="center"/>
        </w:trPr>
        <w:tc>
          <w:tcPr>
            <w:tcW w:w="6232" w:type="dxa"/>
            <w:gridSpan w:val="2"/>
            <w:shd w:val="clear" w:color="auto" w:fill="E7E6E6" w:themeFill="background2"/>
          </w:tcPr>
          <w:p w14:paraId="17E6CEF2" w14:textId="4292E002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Título do trabalho:</w:t>
            </w:r>
            <w:r w:rsidR="004F5E2C"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r w:rsidR="004F5E2C" w:rsidRPr="00A04A1F">
              <w:rPr>
                <w:rFonts w:ascii="Arial" w:eastAsia="Times New Roman" w:hAnsi="Arial" w:cs="Arial"/>
                <w:lang w:eastAsia="pt-BR"/>
              </w:rPr>
              <w:t xml:space="preserve">(Preencher com o nome completo do </w:t>
            </w:r>
            <w:r w:rsidR="002B3D6F" w:rsidRPr="00A04A1F">
              <w:rPr>
                <w:rFonts w:ascii="Arial" w:eastAsia="Times New Roman" w:hAnsi="Arial" w:cs="Arial"/>
                <w:lang w:eastAsia="pt-BR"/>
              </w:rPr>
              <w:t>manuscrito</w:t>
            </w:r>
            <w:r w:rsidR="004F5E2C" w:rsidRPr="00A04A1F">
              <w:rPr>
                <w:rFonts w:ascii="Arial" w:eastAsia="Times New Roman" w:hAnsi="Arial" w:cs="Arial"/>
                <w:lang w:eastAsia="pt-BR"/>
              </w:rPr>
              <w:t>)</w:t>
            </w: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C9DE645" w14:textId="77777777" w:rsidR="001B44D0" w:rsidRPr="00A04A1F" w:rsidRDefault="001B44D0" w:rsidP="004F5E2C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04A1F">
              <w:rPr>
                <w:rFonts w:ascii="Arial" w:eastAsia="Times New Roman" w:hAnsi="Arial" w:cs="Arial"/>
                <w:b/>
                <w:bCs/>
                <w:lang w:eastAsia="pt-BR"/>
              </w:rPr>
              <w:t>Assinatura</w:t>
            </w:r>
          </w:p>
        </w:tc>
      </w:tr>
      <w:tr w:rsidR="001B44D0" w:rsidRPr="00A04A1F" w14:paraId="50DF4F85" w14:textId="77777777" w:rsidTr="00C403FE">
        <w:trPr>
          <w:jc w:val="center"/>
        </w:trPr>
        <w:tc>
          <w:tcPr>
            <w:tcW w:w="1615" w:type="dxa"/>
            <w:vAlign w:val="center"/>
          </w:tcPr>
          <w:p w14:paraId="734AF816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Nome do Autor 1 </w:t>
            </w:r>
          </w:p>
        </w:tc>
        <w:tc>
          <w:tcPr>
            <w:tcW w:w="4617" w:type="dxa"/>
            <w:vAlign w:val="center"/>
          </w:tcPr>
          <w:p w14:paraId="1E1C61E0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41E387D8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B44D0" w:rsidRPr="00A04A1F" w14:paraId="2C782C57" w14:textId="77777777" w:rsidTr="00C403FE">
        <w:trPr>
          <w:jc w:val="center"/>
        </w:trPr>
        <w:tc>
          <w:tcPr>
            <w:tcW w:w="1615" w:type="dxa"/>
            <w:vAlign w:val="center"/>
          </w:tcPr>
          <w:p w14:paraId="21FA8A4B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Nome do Autor 2 </w:t>
            </w:r>
          </w:p>
        </w:tc>
        <w:tc>
          <w:tcPr>
            <w:tcW w:w="4617" w:type="dxa"/>
            <w:vAlign w:val="center"/>
          </w:tcPr>
          <w:p w14:paraId="23982515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1ED35532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B44D0" w:rsidRPr="00A04A1F" w14:paraId="25DC1228" w14:textId="77777777" w:rsidTr="00C403FE">
        <w:trPr>
          <w:jc w:val="center"/>
        </w:trPr>
        <w:tc>
          <w:tcPr>
            <w:tcW w:w="1615" w:type="dxa"/>
            <w:vAlign w:val="center"/>
          </w:tcPr>
          <w:p w14:paraId="1949E2E5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>Nome do Autor 3</w:t>
            </w:r>
          </w:p>
        </w:tc>
        <w:tc>
          <w:tcPr>
            <w:tcW w:w="4617" w:type="dxa"/>
            <w:vAlign w:val="center"/>
          </w:tcPr>
          <w:p w14:paraId="42922423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7B812E59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B44D0" w:rsidRPr="00A04A1F" w14:paraId="375D62A0" w14:textId="77777777" w:rsidTr="00C403FE">
        <w:trPr>
          <w:jc w:val="center"/>
        </w:trPr>
        <w:tc>
          <w:tcPr>
            <w:tcW w:w="1615" w:type="dxa"/>
            <w:vAlign w:val="center"/>
          </w:tcPr>
          <w:p w14:paraId="06B14BE5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Nome do Autor 4 </w:t>
            </w:r>
          </w:p>
        </w:tc>
        <w:tc>
          <w:tcPr>
            <w:tcW w:w="4617" w:type="dxa"/>
            <w:vAlign w:val="center"/>
          </w:tcPr>
          <w:p w14:paraId="5AB94EFB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04A1F">
              <w:rPr>
                <w:rFonts w:ascii="Arial" w:eastAsia="Times New Roman" w:hAnsi="Arial" w:cs="Arial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1217D545" w14:textId="77777777" w:rsidR="001B44D0" w:rsidRPr="00A04A1F" w:rsidRDefault="001B44D0" w:rsidP="001B44D0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49D7490" w14:textId="0B13C1BE" w:rsidR="001B44D0" w:rsidRPr="00A04A1F" w:rsidRDefault="001B44D0" w:rsidP="001B44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Observação</w:t>
      </w:r>
      <w:r w:rsidR="00BE2B1C"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1</w:t>
      </w:r>
      <w:r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  <w:r w:rsidRPr="00A04A1F">
        <w:rPr>
          <w:rFonts w:ascii="Arial" w:eastAsia="Times New Roman" w:hAnsi="Arial" w:cs="Arial"/>
          <w:sz w:val="20"/>
          <w:szCs w:val="20"/>
          <w:lang w:eastAsia="pt-BR"/>
        </w:rPr>
        <w:t>As assinaturas dos autores podem ser realizadas de forma digital por</w:t>
      </w:r>
      <w:r w:rsidR="00151135" w:rsidRPr="00A04A1F">
        <w:rPr>
          <w:rFonts w:ascii="Arial" w:eastAsia="Times New Roman" w:hAnsi="Arial" w:cs="Arial"/>
          <w:sz w:val="20"/>
          <w:szCs w:val="20"/>
          <w:lang w:eastAsia="pt-BR"/>
        </w:rPr>
        <w:t xml:space="preserve"> meio do site sou</w:t>
      </w:r>
      <w:r w:rsidRPr="00A04A1F">
        <w:rPr>
          <w:rFonts w:ascii="Arial" w:eastAsia="Times New Roman" w:hAnsi="Arial" w:cs="Arial"/>
          <w:sz w:val="20"/>
          <w:szCs w:val="20"/>
          <w:lang w:eastAsia="pt-BR"/>
        </w:rPr>
        <w:t>gov.br, que oferece um sistema seguro para a autenticação e validação das assinaturas.</w:t>
      </w:r>
    </w:p>
    <w:p w14:paraId="0FEE6E40" w14:textId="558045B5" w:rsidR="00BE2B1C" w:rsidRPr="00A04A1F" w:rsidRDefault="00BE2B1C" w:rsidP="00BE2B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Observação </w:t>
      </w:r>
      <w:r w:rsidR="00C403FE"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Pr="00A0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  <w:r w:rsidRPr="00A04A1F">
        <w:rPr>
          <w:rFonts w:ascii="Arial" w:eastAsia="Times New Roman" w:hAnsi="Arial" w:cs="Arial"/>
          <w:sz w:val="20"/>
          <w:szCs w:val="20"/>
          <w:lang w:eastAsia="pt-BR"/>
        </w:rPr>
        <w:t>Este documento deve ser inserido no ato da submissão do manuscrito, como documento supl</w:t>
      </w:r>
      <w:r w:rsidR="00C403FE" w:rsidRPr="00A04A1F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A04A1F">
        <w:rPr>
          <w:rFonts w:ascii="Arial" w:eastAsia="Times New Roman" w:hAnsi="Arial" w:cs="Arial"/>
          <w:sz w:val="20"/>
          <w:szCs w:val="20"/>
          <w:lang w:eastAsia="pt-BR"/>
        </w:rPr>
        <w:t>mentar.</w:t>
      </w:r>
    </w:p>
    <w:p w14:paraId="04EA8661" w14:textId="24B94EE5" w:rsidR="00BE2B1C" w:rsidRDefault="001B44D0" w:rsidP="001B44D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A04A1F">
        <w:rPr>
          <w:rFonts w:ascii="Arial" w:eastAsia="Times New Roman" w:hAnsi="Arial" w:cs="Arial"/>
          <w:sz w:val="24"/>
          <w:szCs w:val="24"/>
          <w:lang w:eastAsia="pt-BR"/>
        </w:rPr>
        <w:t>Local e data.</w:t>
      </w:r>
    </w:p>
    <w:p w14:paraId="1813C5E2" w14:textId="77777777" w:rsidR="00A04A1F" w:rsidRPr="00A04A1F" w:rsidRDefault="00A04A1F" w:rsidP="00A04A1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0C0CB78" w14:textId="77777777" w:rsidR="00A04A1F" w:rsidRPr="00A04A1F" w:rsidRDefault="00A04A1F" w:rsidP="00A04A1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D665E64" w14:textId="77777777" w:rsidR="00A04A1F" w:rsidRPr="00A04A1F" w:rsidRDefault="00A04A1F" w:rsidP="00A04A1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F1BE1EB" w14:textId="77777777" w:rsidR="00A04A1F" w:rsidRPr="00A04A1F" w:rsidRDefault="00A04A1F" w:rsidP="00A04A1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BF862FB" w14:textId="32FA2973" w:rsidR="00A04A1F" w:rsidRPr="00A04A1F" w:rsidRDefault="00A04A1F" w:rsidP="00A04A1F">
      <w:pPr>
        <w:tabs>
          <w:tab w:val="left" w:pos="7824"/>
        </w:tabs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sectPr w:rsidR="00A04A1F" w:rsidRPr="00A04A1F" w:rsidSect="00444D69">
      <w:headerReference w:type="default" r:id="rId8"/>
      <w:footerReference w:type="default" r:id="rId9"/>
      <w:pgSz w:w="11906" w:h="16838" w:code="9"/>
      <w:pgMar w:top="1701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BD6D" w14:textId="77777777" w:rsidR="006D142A" w:rsidRDefault="006D142A" w:rsidP="00AE7FF5">
      <w:pPr>
        <w:spacing w:after="0" w:line="240" w:lineRule="auto"/>
      </w:pPr>
      <w:r>
        <w:separator/>
      </w:r>
    </w:p>
  </w:endnote>
  <w:endnote w:type="continuationSeparator" w:id="0">
    <w:p w14:paraId="44D60D65" w14:textId="77777777" w:rsidR="006D142A" w:rsidRDefault="006D142A" w:rsidP="00AE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238"/>
      <w:gridCol w:w="846"/>
      <w:gridCol w:w="646"/>
      <w:gridCol w:w="571"/>
      <w:gridCol w:w="1393"/>
      <w:gridCol w:w="1418"/>
      <w:gridCol w:w="2409"/>
    </w:tblGrid>
    <w:tr w:rsidR="00A37847" w:rsidRPr="00A04A1F" w14:paraId="6C72A459" w14:textId="77777777" w:rsidTr="00A04A1F">
      <w:tc>
        <w:tcPr>
          <w:tcW w:w="1551" w:type="dxa"/>
        </w:tcPr>
        <w:p w14:paraId="300B9550" w14:textId="77777777" w:rsidR="00A37847" w:rsidRPr="00A04A1F" w:rsidRDefault="00A37847" w:rsidP="00DD4F30">
          <w:pPr>
            <w:spacing w:before="100" w:beforeAutospacing="1" w:line="256" w:lineRule="auto"/>
            <w:ind w:hanging="113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A04A1F">
            <w:rPr>
              <w:rFonts w:ascii="Arial" w:eastAsia="Times New Roman" w:hAnsi="Arial" w:cs="Arial"/>
              <w:sz w:val="20"/>
              <w:szCs w:val="20"/>
              <w:lang w:eastAsia="pt-BR"/>
            </w:rPr>
            <w:t>Rev. Sítio Novo</w:t>
          </w:r>
        </w:p>
      </w:tc>
      <w:tc>
        <w:tcPr>
          <w:tcW w:w="238" w:type="dxa"/>
        </w:tcPr>
        <w:p w14:paraId="476BEB3D" w14:textId="77777777" w:rsidR="00A37847" w:rsidRPr="00A04A1F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46" w:type="dxa"/>
        </w:tcPr>
        <w:p w14:paraId="122C6073" w14:textId="349CB618" w:rsidR="00A37847" w:rsidRPr="00A04A1F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646" w:type="dxa"/>
        </w:tcPr>
        <w:p w14:paraId="4B7CD4B9" w14:textId="0165ACA4" w:rsidR="00A37847" w:rsidRPr="00A04A1F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571" w:type="dxa"/>
        </w:tcPr>
        <w:p w14:paraId="0EF998D9" w14:textId="3FCB9D7D" w:rsidR="00A37847" w:rsidRPr="00A04A1F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393" w:type="dxa"/>
        </w:tcPr>
        <w:p w14:paraId="186975EE" w14:textId="78ADD4DA" w:rsidR="00A37847" w:rsidRPr="00A04A1F" w:rsidRDefault="00A37847" w:rsidP="00AD1DAC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418" w:type="dxa"/>
        </w:tcPr>
        <w:p w14:paraId="20DDEEAD" w14:textId="7B027821" w:rsidR="00A37847" w:rsidRPr="00A04A1F" w:rsidRDefault="00A37847" w:rsidP="00AD1DAC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A04A1F">
            <w:rPr>
              <w:rFonts w:ascii="Arial" w:eastAsia="Times New Roman" w:hAnsi="Arial" w:cs="Arial"/>
              <w:sz w:val="20"/>
              <w:szCs w:val="20"/>
              <w:lang w:eastAsia="pt-BR"/>
            </w:rPr>
            <w:t>.</w:t>
          </w:r>
        </w:p>
      </w:tc>
      <w:tc>
        <w:tcPr>
          <w:tcW w:w="2409" w:type="dxa"/>
        </w:tcPr>
        <w:p w14:paraId="7D1A13B3" w14:textId="77777777" w:rsidR="00A37847" w:rsidRPr="00A04A1F" w:rsidRDefault="00DD5F21" w:rsidP="00A04A1F">
          <w:pPr>
            <w:spacing w:before="100" w:beforeAutospacing="1" w:line="256" w:lineRule="auto"/>
            <w:ind w:left="-105" w:right="-56"/>
            <w:jc w:val="center"/>
            <w:rPr>
              <w:rFonts w:ascii="Arial" w:hAnsi="Arial" w:cs="Arial"/>
              <w:sz w:val="20"/>
              <w:szCs w:val="20"/>
            </w:rPr>
          </w:pPr>
          <w:r w:rsidRPr="00A04A1F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e-</w:t>
          </w:r>
          <w:r w:rsidR="00407C04" w:rsidRPr="00A04A1F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ISSN:</w:t>
          </w:r>
          <w:r w:rsidR="00EC3B34" w:rsidRPr="00A04A1F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 xml:space="preserve"> </w:t>
          </w:r>
          <w:r w:rsidR="00407C04" w:rsidRPr="00A04A1F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2594-7036</w:t>
          </w:r>
        </w:p>
      </w:tc>
    </w:tr>
  </w:tbl>
  <w:p w14:paraId="0517E0F3" w14:textId="77777777" w:rsidR="00A745B7" w:rsidRPr="000175DF" w:rsidRDefault="00A745B7" w:rsidP="000175DF">
    <w:pPr>
      <w:pStyle w:val="Rodap"/>
      <w:spacing w:line="257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0119" w14:textId="77777777" w:rsidR="006D142A" w:rsidRDefault="006D142A" w:rsidP="00AE7FF5">
      <w:pPr>
        <w:spacing w:after="0" w:line="240" w:lineRule="auto"/>
      </w:pPr>
      <w:r>
        <w:separator/>
      </w:r>
    </w:p>
  </w:footnote>
  <w:footnote w:type="continuationSeparator" w:id="0">
    <w:p w14:paraId="6B1D3BDA" w14:textId="77777777" w:rsidR="006D142A" w:rsidRDefault="006D142A" w:rsidP="00AE7FF5">
      <w:pPr>
        <w:spacing w:after="0" w:line="240" w:lineRule="auto"/>
      </w:pPr>
      <w:r>
        <w:continuationSeparator/>
      </w:r>
    </w:p>
  </w:footnote>
  <w:footnote w:id="1">
    <w:p w14:paraId="1ED7EA18" w14:textId="18F5AAF1" w:rsidR="001B44D0" w:rsidRPr="00A04A1F" w:rsidRDefault="001B44D0" w:rsidP="001B44D0">
      <w:pPr>
        <w:pStyle w:val="Textodenotaderodap"/>
        <w:rPr>
          <w:rFonts w:ascii="Arial" w:hAnsi="Arial" w:cs="Arial"/>
        </w:rPr>
      </w:pPr>
      <w:r w:rsidRPr="00A04A1F">
        <w:rPr>
          <w:rStyle w:val="Refdenotaderodap"/>
          <w:rFonts w:ascii="Arial" w:hAnsi="Arial" w:cs="Arial"/>
        </w:rPr>
        <w:footnoteRef/>
      </w:r>
      <w:r w:rsidRPr="00A04A1F">
        <w:rPr>
          <w:rFonts w:ascii="Arial" w:hAnsi="Arial" w:cs="Arial"/>
        </w:rPr>
        <w:t xml:space="preserve"> </w:t>
      </w:r>
      <w:r w:rsidR="00420CB7" w:rsidRPr="00A04A1F">
        <w:rPr>
          <w:rFonts w:ascii="Arial" w:hAnsi="Arial" w:cs="Arial"/>
        </w:rPr>
        <w:t>Documento</w:t>
      </w:r>
      <w:r w:rsidRPr="00A04A1F">
        <w:rPr>
          <w:rFonts w:ascii="Arial" w:hAnsi="Arial" w:cs="Arial"/>
        </w:rPr>
        <w:t xml:space="preserve"> elaborado com base nas informações disponíveis na página: https://credit.niso.org/.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78" w14:textId="77777777" w:rsidR="00AE7FF5" w:rsidRDefault="004D03F7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114300" distR="0" simplePos="0" relativeHeight="251662336" behindDoc="1" locked="0" layoutInCell="1" allowOverlap="1" wp14:anchorId="21E92837" wp14:editId="08B896E5">
          <wp:simplePos x="0" y="0"/>
          <wp:positionH relativeFrom="column">
            <wp:posOffset>3609975</wp:posOffset>
          </wp:positionH>
          <wp:positionV relativeFrom="paragraph">
            <wp:posOffset>400050</wp:posOffset>
          </wp:positionV>
          <wp:extent cx="2156400" cy="669600"/>
          <wp:effectExtent l="0" t="0" r="0" b="0"/>
          <wp:wrapSquare wrapText="bothSides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95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1725F" wp14:editId="7D0D77EB">
              <wp:simplePos x="0" y="0"/>
              <wp:positionH relativeFrom="column">
                <wp:posOffset>-74930</wp:posOffset>
              </wp:positionH>
              <wp:positionV relativeFrom="paragraph">
                <wp:posOffset>508230</wp:posOffset>
              </wp:positionV>
              <wp:extent cx="2423440" cy="29171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440" cy="291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FA174" w14:textId="77777777" w:rsidR="006B4274" w:rsidRDefault="006B42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172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.9pt;margin-top:40pt;width:190.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" fillcolor="white [3201]" stroked="f" strokeweight=".5pt">
              <v:textbox>
                <w:txbxContent>
                  <w:p w14:paraId="14FFA174" w14:textId="77777777" w:rsidR="006B4274" w:rsidRDefault="006B4274"/>
                </w:txbxContent>
              </v:textbox>
            </v:shape>
          </w:pict>
        </mc:Fallback>
      </mc:AlternateContent>
    </w:r>
    <w:r w:rsidR="007575C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BF8"/>
    <w:multiLevelType w:val="multilevel"/>
    <w:tmpl w:val="111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5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F5"/>
    <w:rsid w:val="00015210"/>
    <w:rsid w:val="000175DF"/>
    <w:rsid w:val="00033056"/>
    <w:rsid w:val="00034540"/>
    <w:rsid w:val="00060E2A"/>
    <w:rsid w:val="000671C0"/>
    <w:rsid w:val="000833EB"/>
    <w:rsid w:val="000C0F2D"/>
    <w:rsid w:val="000C7D93"/>
    <w:rsid w:val="000E2CA8"/>
    <w:rsid w:val="000E60BF"/>
    <w:rsid w:val="00106081"/>
    <w:rsid w:val="0014265F"/>
    <w:rsid w:val="00145A82"/>
    <w:rsid w:val="00151135"/>
    <w:rsid w:val="00171BA6"/>
    <w:rsid w:val="00173AE9"/>
    <w:rsid w:val="00174233"/>
    <w:rsid w:val="00176174"/>
    <w:rsid w:val="00192521"/>
    <w:rsid w:val="001B44D0"/>
    <w:rsid w:val="001B4F86"/>
    <w:rsid w:val="001B71DF"/>
    <w:rsid w:val="001C01C5"/>
    <w:rsid w:val="001E2000"/>
    <w:rsid w:val="001E6552"/>
    <w:rsid w:val="001F3A4D"/>
    <w:rsid w:val="001F5E93"/>
    <w:rsid w:val="0022158C"/>
    <w:rsid w:val="00277997"/>
    <w:rsid w:val="002B3D6F"/>
    <w:rsid w:val="002E6AAB"/>
    <w:rsid w:val="002F4D5E"/>
    <w:rsid w:val="00324ACC"/>
    <w:rsid w:val="0034120B"/>
    <w:rsid w:val="00345612"/>
    <w:rsid w:val="003D100B"/>
    <w:rsid w:val="003E378F"/>
    <w:rsid w:val="00407C04"/>
    <w:rsid w:val="00420AA2"/>
    <w:rsid w:val="00420CB7"/>
    <w:rsid w:val="004435BE"/>
    <w:rsid w:val="00444D69"/>
    <w:rsid w:val="004B3829"/>
    <w:rsid w:val="004C6F2D"/>
    <w:rsid w:val="004D03F7"/>
    <w:rsid w:val="004F1A0A"/>
    <w:rsid w:val="004F5E2C"/>
    <w:rsid w:val="0051662B"/>
    <w:rsid w:val="00540B11"/>
    <w:rsid w:val="005815C6"/>
    <w:rsid w:val="005833FE"/>
    <w:rsid w:val="00595AD3"/>
    <w:rsid w:val="005A4E18"/>
    <w:rsid w:val="005C3D7A"/>
    <w:rsid w:val="005F6D88"/>
    <w:rsid w:val="00613834"/>
    <w:rsid w:val="00622829"/>
    <w:rsid w:val="006375B7"/>
    <w:rsid w:val="00645CD4"/>
    <w:rsid w:val="00660959"/>
    <w:rsid w:val="0066375A"/>
    <w:rsid w:val="006A25A7"/>
    <w:rsid w:val="006B4274"/>
    <w:rsid w:val="006D142A"/>
    <w:rsid w:val="006D344F"/>
    <w:rsid w:val="006E1597"/>
    <w:rsid w:val="007126E8"/>
    <w:rsid w:val="00716A22"/>
    <w:rsid w:val="007357C4"/>
    <w:rsid w:val="0074674E"/>
    <w:rsid w:val="007575C0"/>
    <w:rsid w:val="00780D58"/>
    <w:rsid w:val="00783055"/>
    <w:rsid w:val="007A2DFA"/>
    <w:rsid w:val="007B1828"/>
    <w:rsid w:val="007E0A5A"/>
    <w:rsid w:val="007F6F15"/>
    <w:rsid w:val="00802D7A"/>
    <w:rsid w:val="00811118"/>
    <w:rsid w:val="0082005E"/>
    <w:rsid w:val="00834F14"/>
    <w:rsid w:val="00847A03"/>
    <w:rsid w:val="00847AA1"/>
    <w:rsid w:val="008536B3"/>
    <w:rsid w:val="008652C6"/>
    <w:rsid w:val="0089114D"/>
    <w:rsid w:val="008B6FCD"/>
    <w:rsid w:val="008C5FDD"/>
    <w:rsid w:val="008E3E50"/>
    <w:rsid w:val="008F7F1F"/>
    <w:rsid w:val="009070A6"/>
    <w:rsid w:val="0091554F"/>
    <w:rsid w:val="0092218A"/>
    <w:rsid w:val="0093021F"/>
    <w:rsid w:val="00935CC2"/>
    <w:rsid w:val="009774CC"/>
    <w:rsid w:val="009779C7"/>
    <w:rsid w:val="00992FF3"/>
    <w:rsid w:val="009B0FF8"/>
    <w:rsid w:val="009D28B9"/>
    <w:rsid w:val="009E43C7"/>
    <w:rsid w:val="00A04A1F"/>
    <w:rsid w:val="00A12F08"/>
    <w:rsid w:val="00A30B2E"/>
    <w:rsid w:val="00A37847"/>
    <w:rsid w:val="00A43FE2"/>
    <w:rsid w:val="00A50765"/>
    <w:rsid w:val="00A724B4"/>
    <w:rsid w:val="00A745B7"/>
    <w:rsid w:val="00A8285C"/>
    <w:rsid w:val="00A87CC0"/>
    <w:rsid w:val="00AA5A58"/>
    <w:rsid w:val="00AD1DAC"/>
    <w:rsid w:val="00AD5BE1"/>
    <w:rsid w:val="00AE1F50"/>
    <w:rsid w:val="00AE24FF"/>
    <w:rsid w:val="00AE5B65"/>
    <w:rsid w:val="00AE7FF5"/>
    <w:rsid w:val="00B0198A"/>
    <w:rsid w:val="00B31FE1"/>
    <w:rsid w:val="00B47260"/>
    <w:rsid w:val="00B544FB"/>
    <w:rsid w:val="00B6238B"/>
    <w:rsid w:val="00B833BB"/>
    <w:rsid w:val="00BA2D77"/>
    <w:rsid w:val="00BC6A54"/>
    <w:rsid w:val="00BE2B1C"/>
    <w:rsid w:val="00BF24D2"/>
    <w:rsid w:val="00BF5FEC"/>
    <w:rsid w:val="00C162D5"/>
    <w:rsid w:val="00C24768"/>
    <w:rsid w:val="00C403FE"/>
    <w:rsid w:val="00C53854"/>
    <w:rsid w:val="00C958B3"/>
    <w:rsid w:val="00CA0F67"/>
    <w:rsid w:val="00CB5045"/>
    <w:rsid w:val="00CD07C6"/>
    <w:rsid w:val="00CD1405"/>
    <w:rsid w:val="00CD758D"/>
    <w:rsid w:val="00CE44A5"/>
    <w:rsid w:val="00CE5081"/>
    <w:rsid w:val="00D07E24"/>
    <w:rsid w:val="00D40013"/>
    <w:rsid w:val="00D66F1D"/>
    <w:rsid w:val="00D879DC"/>
    <w:rsid w:val="00DA65D3"/>
    <w:rsid w:val="00DD3D51"/>
    <w:rsid w:val="00DD4F30"/>
    <w:rsid w:val="00DD5F21"/>
    <w:rsid w:val="00E30DFB"/>
    <w:rsid w:val="00E4495E"/>
    <w:rsid w:val="00E6252B"/>
    <w:rsid w:val="00E628DE"/>
    <w:rsid w:val="00E8354F"/>
    <w:rsid w:val="00EA0013"/>
    <w:rsid w:val="00EB2E06"/>
    <w:rsid w:val="00EC3B34"/>
    <w:rsid w:val="00F26BE4"/>
    <w:rsid w:val="00F26DCE"/>
    <w:rsid w:val="00F56D07"/>
    <w:rsid w:val="00F67B88"/>
    <w:rsid w:val="00F75F9E"/>
    <w:rsid w:val="00F913FE"/>
    <w:rsid w:val="00FB3ED5"/>
    <w:rsid w:val="00FD0127"/>
    <w:rsid w:val="00FE15F6"/>
    <w:rsid w:val="00FE53AD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9EB99"/>
  <w15:chartTrackingRefBased/>
  <w15:docId w15:val="{0451940E-924D-42DB-ACF4-CB3C584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FF5"/>
  </w:style>
  <w:style w:type="paragraph" w:styleId="Rodap">
    <w:name w:val="footer"/>
    <w:basedOn w:val="Normal"/>
    <w:link w:val="RodapChar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E7FF5"/>
  </w:style>
  <w:style w:type="paragraph" w:styleId="Corpodetexto">
    <w:name w:val="Body Text"/>
    <w:basedOn w:val="Normal"/>
    <w:link w:val="CorpodetextoChar"/>
    <w:uiPriority w:val="1"/>
    <w:qFormat/>
    <w:rsid w:val="00AE7FF5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FF5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customStyle="1" w:styleId="SitioNovoTitulo">
    <w:name w:val="Sitio_Novo_Titulo"/>
    <w:basedOn w:val="Normal"/>
    <w:link w:val="SitioNovoTituloChar"/>
    <w:qFormat/>
    <w:rsid w:val="00AE7F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SitioNovoResumo">
    <w:name w:val="Sitio_Novo_Resumo"/>
    <w:basedOn w:val="Normal"/>
    <w:link w:val="SitioNovoResumoChar"/>
    <w:qFormat/>
    <w:rsid w:val="00AE7FF5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SitioNovoTituloChar">
    <w:name w:val="Sitio_Novo_Titulo Char"/>
    <w:basedOn w:val="Fontepargpadro"/>
    <w:link w:val="SitioNovoTitulo"/>
    <w:rsid w:val="00AE7FF5"/>
    <w:rPr>
      <w:rFonts w:ascii="Times New Roman" w:hAnsi="Times New Roman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A03"/>
    <w:pPr>
      <w:spacing w:after="0" w:line="240" w:lineRule="auto"/>
    </w:pPr>
    <w:rPr>
      <w:sz w:val="20"/>
      <w:szCs w:val="20"/>
    </w:rPr>
  </w:style>
  <w:style w:type="character" w:customStyle="1" w:styleId="SitioNovoResumoChar">
    <w:name w:val="Sitio_Novo_Resumo Char"/>
    <w:basedOn w:val="Fontepargpadro"/>
    <w:link w:val="SitioNovoResumo"/>
    <w:rsid w:val="00AE7FF5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7A03"/>
    <w:rPr>
      <w:vertAlign w:val="superscript"/>
    </w:rPr>
  </w:style>
  <w:style w:type="paragraph" w:customStyle="1" w:styleId="SitioNovoCapitulo">
    <w:name w:val="Sitio_Novo_Capitulo"/>
    <w:basedOn w:val="Normal"/>
    <w:link w:val="SitioNovoCapituloChar"/>
    <w:qFormat/>
    <w:rsid w:val="00A745B7"/>
    <w:pPr>
      <w:spacing w:after="0" w:line="360" w:lineRule="auto"/>
    </w:pPr>
    <w:rPr>
      <w:rFonts w:ascii="Times New Roman" w:hAnsi="Times New Roman"/>
      <w:b/>
      <w:sz w:val="24"/>
      <w:lang w:val="en-US"/>
    </w:rPr>
  </w:style>
  <w:style w:type="paragraph" w:customStyle="1" w:styleId="SitioNovoTexto">
    <w:name w:val="Sitio_Novo_Texto"/>
    <w:basedOn w:val="SitioNovoCapitulo"/>
    <w:link w:val="SitioNovoTextoChar"/>
    <w:qFormat/>
    <w:rsid w:val="008B6FCD"/>
    <w:pPr>
      <w:ind w:firstLine="567"/>
      <w:jc w:val="both"/>
    </w:pPr>
    <w:rPr>
      <w:b w:val="0"/>
    </w:rPr>
  </w:style>
  <w:style w:type="character" w:customStyle="1" w:styleId="SitioNovoCapituloChar">
    <w:name w:val="Sitio_Novo_Capitulo Char"/>
    <w:basedOn w:val="Fontepargpadro"/>
    <w:link w:val="SitioNovoCapitulo"/>
    <w:rsid w:val="00A745B7"/>
    <w:rPr>
      <w:rFonts w:ascii="Times New Roman" w:hAnsi="Times New Roman"/>
      <w:b/>
      <w:sz w:val="24"/>
      <w:lang w:val="en-US"/>
    </w:rPr>
  </w:style>
  <w:style w:type="table" w:styleId="Tabelacomgrade">
    <w:name w:val="Table Grid"/>
    <w:basedOn w:val="Tabelanormal"/>
    <w:uiPriority w:val="59"/>
    <w:rsid w:val="008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tioNovoTextoChar">
    <w:name w:val="Sitio_Novo_Texto Char"/>
    <w:basedOn w:val="SitioNovoCapituloChar"/>
    <w:link w:val="SitioNovoTexto"/>
    <w:rsid w:val="008B6FCD"/>
    <w:rPr>
      <w:rFonts w:ascii="Times New Roman" w:hAnsi="Times New Roman"/>
      <w:b w:val="0"/>
      <w:sz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171B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CC0"/>
    <w:rPr>
      <w:color w:val="0563C1" w:themeColor="hyperlink"/>
      <w:u w:val="single"/>
    </w:rPr>
  </w:style>
  <w:style w:type="paragraph" w:customStyle="1" w:styleId="SitioNovoLegendas">
    <w:name w:val="Sitio_Novo_Legendas"/>
    <w:basedOn w:val="SitioNovoResumo"/>
    <w:link w:val="SitioNovoLegendasChar"/>
    <w:qFormat/>
    <w:rsid w:val="00324ACC"/>
    <w:pPr>
      <w:spacing w:line="360" w:lineRule="auto"/>
    </w:pPr>
  </w:style>
  <w:style w:type="paragraph" w:customStyle="1" w:styleId="sdfootnote">
    <w:name w:val="sdfootnote"/>
    <w:basedOn w:val="Normal"/>
    <w:rsid w:val="00E6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itioNovoLegendasChar">
    <w:name w:val="Sitio_Novo_Legendas Char"/>
    <w:basedOn w:val="SitioNovoResumoChar"/>
    <w:link w:val="SitioNovoLegendas"/>
    <w:rsid w:val="00324ACC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E625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tioNovoCitacao">
    <w:name w:val="Sitio_Novo_Citacao"/>
    <w:basedOn w:val="SitioNovoTitulo"/>
    <w:link w:val="SitioNovoCitacaoChar"/>
    <w:qFormat/>
    <w:rsid w:val="00345612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345612"/>
    <w:rPr>
      <w:rFonts w:ascii="Times New Roman" w:hAnsi="Times New Roman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F2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BE4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al"/>
    <w:rsid w:val="00834F1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7CA71C9-14CF-48FF-9F45-4A73ABFF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KALLYANA MORAES CARVALHO DOMINICES</dc:creator>
  <cp:keywords/>
  <dc:description/>
  <cp:lastModifiedBy>Quenizia Vieira Lopes</cp:lastModifiedBy>
  <cp:revision>2</cp:revision>
  <cp:lastPrinted>2019-06-12T18:06:00Z</cp:lastPrinted>
  <dcterms:created xsi:type="dcterms:W3CDTF">2025-12-10T18:06:00Z</dcterms:created>
  <dcterms:modified xsi:type="dcterms:W3CDTF">2025-12-10T18:06:00Z</dcterms:modified>
</cp:coreProperties>
</file>